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BBE41" w14:textId="77777777" w:rsidR="00E60E2C" w:rsidRPr="005C2970" w:rsidRDefault="00E60E2C" w:rsidP="00E60E2C">
      <w:pPr>
        <w:pStyle w:val="Heading1"/>
      </w:pPr>
      <w:r>
        <w:t>Verification of Disability</w:t>
      </w:r>
    </w:p>
    <w:p w14:paraId="34FEBC66" w14:textId="77777777" w:rsidR="00E60E2C" w:rsidRPr="00321101" w:rsidRDefault="00E60E2C" w:rsidP="00E60E2C">
      <w:pPr>
        <w:rPr>
          <w:b/>
          <w:i/>
          <w:color w:val="FF0000"/>
          <w:sz w:val="28"/>
        </w:rPr>
      </w:pPr>
      <w:r w:rsidRPr="00321101">
        <w:rPr>
          <w:b/>
          <w:i/>
          <w:color w:val="FF0000"/>
          <w:sz w:val="28"/>
        </w:rPr>
        <w:t>This part of the form is to be completed by a registered health professional.</w:t>
      </w:r>
      <w:r w:rsidR="00531A8F">
        <w:rPr>
          <w:b/>
          <w:i/>
          <w:color w:val="FF0000"/>
          <w:sz w:val="28"/>
        </w:rPr>
        <w:t xml:space="preserve"> </w:t>
      </w:r>
      <w:r w:rsidR="00531A8F">
        <w:rPr>
          <w:b/>
          <w:i/>
          <w:color w:val="FF0000"/>
          <w:sz w:val="28"/>
        </w:rPr>
        <w:br/>
      </w:r>
      <w:r w:rsidR="00531A8F" w:rsidRPr="00531A8F">
        <w:rPr>
          <w:b/>
          <w:i/>
          <w:color w:val="FF0000"/>
          <w:sz w:val="28"/>
        </w:rPr>
        <w:t xml:space="preserve">Please complete this form in </w:t>
      </w:r>
      <w:r w:rsidR="00531A8F" w:rsidRPr="00531A8F">
        <w:rPr>
          <w:b/>
          <w:i/>
          <w:color w:val="FF0000"/>
          <w:sz w:val="28"/>
          <w:u w:val="single"/>
        </w:rPr>
        <w:t>clear</w:t>
      </w:r>
      <w:r w:rsidR="00531A8F" w:rsidRPr="00531A8F">
        <w:rPr>
          <w:b/>
          <w:i/>
          <w:color w:val="FF0000"/>
          <w:sz w:val="28"/>
        </w:rPr>
        <w:t xml:space="preserve"> handwriting or electronically.</w:t>
      </w:r>
    </w:p>
    <w:tbl>
      <w:tblPr>
        <w:tblStyle w:val="DIATable"/>
        <w:tblW w:w="0" w:type="auto"/>
        <w:tblLook w:val="0480" w:firstRow="0" w:lastRow="0" w:firstColumn="1" w:lastColumn="0" w:noHBand="0" w:noVBand="1"/>
        <w:tblDescription w:val="This table lists the memo details."/>
      </w:tblPr>
      <w:tblGrid>
        <w:gridCol w:w="2410"/>
        <w:gridCol w:w="6769"/>
      </w:tblGrid>
      <w:tr w:rsidR="00E60E2C" w:rsidRPr="00981D28" w14:paraId="52E2529C" w14:textId="77777777" w:rsidTr="00B27EC3">
        <w:trPr>
          <w:trHeight w:val="332"/>
        </w:trPr>
        <w:tc>
          <w:tcPr>
            <w:tcW w:w="2410" w:type="dxa"/>
            <w:tcBorders>
              <w:top w:val="single" w:sz="12" w:space="0" w:color="1F546B" w:themeColor="text2"/>
            </w:tcBorders>
            <w:shd w:val="clear" w:color="auto" w:fill="1F546B" w:themeFill="text2"/>
          </w:tcPr>
          <w:p w14:paraId="2B8E6767" w14:textId="77777777" w:rsidR="00E60E2C" w:rsidRPr="00981D28" w:rsidRDefault="00531A8F" w:rsidP="00B27EC3">
            <w:pPr>
              <w:pStyle w:val="Tableheading12pt"/>
              <w:rPr>
                <w:sz w:val="22"/>
              </w:rPr>
            </w:pPr>
            <w:r>
              <w:rPr>
                <w:sz w:val="22"/>
              </w:rPr>
              <w:t>Patient’s</w:t>
            </w:r>
            <w:r w:rsidR="00E60E2C">
              <w:rPr>
                <w:sz w:val="22"/>
              </w:rPr>
              <w:t xml:space="preserve"> Full Name</w:t>
            </w:r>
          </w:p>
        </w:tc>
        <w:tc>
          <w:tcPr>
            <w:tcW w:w="6769" w:type="dxa"/>
            <w:shd w:val="clear" w:color="auto" w:fill="auto"/>
          </w:tcPr>
          <w:p w14:paraId="1121A5CD" w14:textId="77777777" w:rsidR="00E60E2C" w:rsidRPr="00141206" w:rsidRDefault="00E60E2C" w:rsidP="00B27EC3">
            <w:pPr>
              <w:pStyle w:val="Tablenormal0"/>
            </w:pPr>
            <w:permStart w:id="664668374" w:edGrp="everyone"/>
            <w:permEnd w:id="664668374"/>
          </w:p>
        </w:tc>
      </w:tr>
    </w:tbl>
    <w:p w14:paraId="4F87F9CC" w14:textId="77777777" w:rsidR="00E60E2C" w:rsidRDefault="00E60E2C" w:rsidP="00E60E2C">
      <w:pPr>
        <w:pStyle w:val="Tinyline"/>
      </w:pPr>
    </w:p>
    <w:p w14:paraId="2E86D9C2" w14:textId="77777777" w:rsidR="00E60E2C" w:rsidRPr="007D51F8" w:rsidRDefault="00E60E2C" w:rsidP="00E60E2C">
      <w:pPr>
        <w:rPr>
          <w:b/>
        </w:rPr>
      </w:pPr>
      <w:r w:rsidRPr="007D51F8">
        <w:rPr>
          <w:b/>
        </w:rPr>
        <w:t xml:space="preserve">What disability does the individual have? </w:t>
      </w:r>
    </w:p>
    <w:tbl>
      <w:tblPr>
        <w:tblStyle w:val="DIATable"/>
        <w:tblW w:w="0" w:type="auto"/>
        <w:tblBorders>
          <w:insideH w:val="single" w:sz="12" w:space="0" w:color="1F546B" w:themeColor="text2"/>
          <w:insideV w:val="single" w:sz="12" w:space="0" w:color="1F546B" w:themeColor="text2"/>
        </w:tblBorders>
        <w:tblLook w:val="0480" w:firstRow="0" w:lastRow="0" w:firstColumn="1" w:lastColumn="0" w:noHBand="0" w:noVBand="1"/>
      </w:tblPr>
      <w:tblGrid>
        <w:gridCol w:w="9179"/>
      </w:tblGrid>
      <w:tr w:rsidR="00E60E2C" w14:paraId="2BB3DD2A" w14:textId="77777777" w:rsidTr="00B27EC3">
        <w:tc>
          <w:tcPr>
            <w:tcW w:w="9179" w:type="dxa"/>
            <w:shd w:val="clear" w:color="auto" w:fill="auto"/>
          </w:tcPr>
          <w:p w14:paraId="065CA85E" w14:textId="77777777" w:rsidR="00E60E2C" w:rsidRPr="00493BA8" w:rsidRDefault="00E60E2C" w:rsidP="00B27EC3">
            <w:pPr>
              <w:pStyle w:val="Tablenormal0"/>
              <w:rPr>
                <w:rFonts w:asciiTheme="minorHAnsi" w:hAnsiTheme="minorHAnsi" w:cstheme="minorHAnsi"/>
                <w:b/>
                <w:sz w:val="24"/>
                <w:szCs w:val="18"/>
              </w:rPr>
            </w:pPr>
            <w:permStart w:id="1267862993" w:edGrp="everyone"/>
            <w:permEnd w:id="1267862993"/>
          </w:p>
        </w:tc>
      </w:tr>
    </w:tbl>
    <w:p w14:paraId="2E3864E2" w14:textId="77777777" w:rsidR="00E60E2C" w:rsidRDefault="00E60E2C" w:rsidP="00E60E2C">
      <w:pPr>
        <w:pStyle w:val="Tinyline"/>
      </w:pPr>
    </w:p>
    <w:p w14:paraId="4482F6A9" w14:textId="77777777" w:rsidR="00E60E2C" w:rsidRPr="007D51F8" w:rsidRDefault="00E60E2C" w:rsidP="00E60E2C">
      <w:pPr>
        <w:rPr>
          <w:b/>
        </w:rPr>
      </w:pPr>
      <w:r w:rsidRPr="007D51F8">
        <w:rPr>
          <w:b/>
        </w:rPr>
        <w:t xml:space="preserve">Will their disability change over time?  </w:t>
      </w:r>
      <w:r w:rsidRPr="007D51F8">
        <w:rPr>
          <w:b/>
        </w:rPr>
        <w:tab/>
      </w:r>
    </w:p>
    <w:p w14:paraId="6F3D92F3" w14:textId="77777777" w:rsidR="00E60E2C" w:rsidRPr="009A777D" w:rsidRDefault="00983A9B" w:rsidP="00E60E2C">
      <w:pPr>
        <w:rPr>
          <w:b/>
          <w:color w:val="1F546B" w:themeColor="text2"/>
        </w:rPr>
      </w:pPr>
      <w:sdt>
        <w:sdtPr>
          <w:rPr>
            <w:rFonts w:asciiTheme="minorHAnsi" w:hAnsiTheme="minorHAnsi" w:cstheme="minorHAnsi"/>
          </w:rPr>
          <w:id w:val="-786655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01249294" w:edGrp="everyone"/>
          <w:r w:rsidR="00531A8F">
            <w:rPr>
              <w:rFonts w:ascii="MS Gothic" w:eastAsia="MS Gothic" w:hAnsi="MS Gothic" w:cstheme="minorHAnsi" w:hint="eastAsia"/>
            </w:rPr>
            <w:t>☐</w:t>
          </w:r>
          <w:permEnd w:id="601249294"/>
        </w:sdtContent>
      </w:sdt>
      <w:r w:rsidR="00E60E2C" w:rsidRPr="00722E5E">
        <w:rPr>
          <w:rFonts w:asciiTheme="minorHAnsi" w:hAnsiTheme="minorHAnsi" w:cstheme="minorHAnsi"/>
        </w:rPr>
        <w:t xml:space="preserve"> </w:t>
      </w:r>
      <w:r w:rsidR="00E60E2C">
        <w:rPr>
          <w:b/>
          <w:color w:val="1F546B" w:themeColor="text2"/>
        </w:rPr>
        <w:t xml:space="preserve">Yes </w:t>
      </w:r>
      <w:sdt>
        <w:sdtPr>
          <w:rPr>
            <w:rFonts w:asciiTheme="minorHAnsi" w:hAnsiTheme="minorHAnsi" w:cstheme="minorHAnsi"/>
          </w:rPr>
          <w:id w:val="837197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495846316" w:edGrp="everyone"/>
          <w:r w:rsidR="00531A8F">
            <w:rPr>
              <w:rFonts w:ascii="MS Gothic" w:eastAsia="MS Gothic" w:hAnsi="MS Gothic" w:cstheme="minorHAnsi" w:hint="eastAsia"/>
            </w:rPr>
            <w:t>☐</w:t>
          </w:r>
          <w:permEnd w:id="495846316"/>
        </w:sdtContent>
      </w:sdt>
      <w:r w:rsidR="00E60E2C" w:rsidRPr="00722E5E">
        <w:rPr>
          <w:rFonts w:asciiTheme="minorHAnsi" w:hAnsiTheme="minorHAnsi" w:cstheme="minorHAnsi"/>
        </w:rPr>
        <w:t xml:space="preserve"> </w:t>
      </w:r>
      <w:r w:rsidR="00E60E2C">
        <w:rPr>
          <w:b/>
          <w:color w:val="1F546B" w:themeColor="text2"/>
        </w:rPr>
        <w:t>No</w:t>
      </w:r>
    </w:p>
    <w:p w14:paraId="283B6126" w14:textId="77777777" w:rsidR="00E60E2C" w:rsidRPr="004D40AD" w:rsidRDefault="00E60E2C" w:rsidP="00E60E2C">
      <w:r w:rsidRPr="00E81E39">
        <w:t xml:space="preserve">If </w:t>
      </w:r>
      <w:r w:rsidRPr="0090305D">
        <w:rPr>
          <w:b/>
          <w:color w:val="1F546B" w:themeColor="text2"/>
        </w:rPr>
        <w:t>YES</w:t>
      </w:r>
      <w:r w:rsidRPr="00E81E39">
        <w:t>, please provide details:</w:t>
      </w:r>
    </w:p>
    <w:tbl>
      <w:tblPr>
        <w:tblStyle w:val="DIATable"/>
        <w:tblW w:w="0" w:type="auto"/>
        <w:tblBorders>
          <w:insideH w:val="single" w:sz="12" w:space="0" w:color="1F546B" w:themeColor="text2"/>
          <w:insideV w:val="single" w:sz="12" w:space="0" w:color="1F546B" w:themeColor="text2"/>
        </w:tblBorders>
        <w:tblLook w:val="0480" w:firstRow="0" w:lastRow="0" w:firstColumn="1" w:lastColumn="0" w:noHBand="0" w:noVBand="1"/>
      </w:tblPr>
      <w:tblGrid>
        <w:gridCol w:w="9179"/>
      </w:tblGrid>
      <w:tr w:rsidR="00E60E2C" w14:paraId="7D52F886" w14:textId="77777777" w:rsidTr="00B27EC3">
        <w:tc>
          <w:tcPr>
            <w:tcW w:w="9179" w:type="dxa"/>
            <w:shd w:val="clear" w:color="auto" w:fill="auto"/>
          </w:tcPr>
          <w:p w14:paraId="090AC5CD" w14:textId="77777777" w:rsidR="00E60E2C" w:rsidRPr="00493BA8" w:rsidRDefault="00E60E2C" w:rsidP="00B27EC3">
            <w:pPr>
              <w:pStyle w:val="Tablenormal0"/>
              <w:rPr>
                <w:rFonts w:asciiTheme="minorHAnsi" w:hAnsiTheme="minorHAnsi" w:cstheme="minorHAnsi"/>
                <w:b/>
                <w:sz w:val="24"/>
                <w:szCs w:val="18"/>
              </w:rPr>
            </w:pPr>
            <w:permStart w:id="1975283391" w:edGrp="everyone"/>
            <w:permEnd w:id="1975283391"/>
          </w:p>
        </w:tc>
      </w:tr>
    </w:tbl>
    <w:p w14:paraId="73152F94" w14:textId="77777777" w:rsidR="00E60E2C" w:rsidRPr="00E81E39" w:rsidRDefault="00E60E2C" w:rsidP="00E60E2C">
      <w:pPr>
        <w:pStyle w:val="Tinyline"/>
      </w:pPr>
    </w:p>
    <w:p w14:paraId="0ECF2732" w14:textId="77777777" w:rsidR="00E60E2C" w:rsidRPr="00920B3D" w:rsidRDefault="00E60E2C" w:rsidP="00E60E2C">
      <w:pPr>
        <w:rPr>
          <w:i/>
        </w:rPr>
      </w:pPr>
      <w:r w:rsidRPr="00920B3D">
        <w:rPr>
          <w:b/>
        </w:rPr>
        <w:t xml:space="preserve">In your opinion, how far can the individual walk, with or without aids? </w:t>
      </w:r>
      <w:r w:rsidRPr="00920B3D">
        <w:rPr>
          <w:i/>
        </w:rPr>
        <w:t>(Please tick one)</w:t>
      </w:r>
    </w:p>
    <w:p w14:paraId="3C1F6854" w14:textId="77777777" w:rsidR="00E60E2C" w:rsidRPr="00920B3D" w:rsidRDefault="00983A9B" w:rsidP="00E60E2C">
      <w:pPr>
        <w:rPr>
          <w:b/>
          <w:color w:val="1F546B" w:themeColor="text2"/>
          <w:sz w:val="22"/>
          <w:szCs w:val="23"/>
        </w:rPr>
      </w:pPr>
      <w:sdt>
        <w:sdtPr>
          <w:rPr>
            <w:rFonts w:asciiTheme="minorHAnsi" w:hAnsiTheme="minorHAnsi" w:cstheme="minorHAnsi"/>
          </w:rPr>
          <w:id w:val="1519430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93677116" w:edGrp="everyone"/>
          <w:r w:rsidR="00531A8F">
            <w:rPr>
              <w:rFonts w:ascii="MS Gothic" w:eastAsia="MS Gothic" w:hAnsi="MS Gothic" w:cstheme="minorHAnsi" w:hint="eastAsia"/>
            </w:rPr>
            <w:t>☐</w:t>
          </w:r>
          <w:permEnd w:id="893677116"/>
        </w:sdtContent>
      </w:sdt>
      <w:r w:rsidR="00E60E2C" w:rsidRPr="00722E5E">
        <w:rPr>
          <w:rFonts w:asciiTheme="minorHAnsi" w:hAnsiTheme="minorHAnsi" w:cstheme="minorHAnsi"/>
        </w:rPr>
        <w:t xml:space="preserve"> </w:t>
      </w:r>
      <w:r w:rsidR="00E60E2C" w:rsidRPr="00920B3D">
        <w:rPr>
          <w:b/>
          <w:color w:val="1F546B" w:themeColor="text2"/>
          <w:sz w:val="22"/>
          <w:szCs w:val="23"/>
        </w:rPr>
        <w:t>Cannot get out of the house</w:t>
      </w:r>
      <w:r w:rsidR="00E60E2C" w:rsidRPr="00920B3D">
        <w:rPr>
          <w:b/>
          <w:color w:val="1F546B" w:themeColor="text2"/>
          <w:sz w:val="22"/>
          <w:szCs w:val="23"/>
        </w:rPr>
        <w:tab/>
      </w:r>
      <w:r w:rsidR="00E60E2C" w:rsidRPr="00920B3D">
        <w:rPr>
          <w:b/>
          <w:color w:val="1F546B" w:themeColor="text2"/>
          <w:sz w:val="22"/>
          <w:szCs w:val="23"/>
        </w:rPr>
        <w:tab/>
      </w:r>
      <w:sdt>
        <w:sdtPr>
          <w:rPr>
            <w:rFonts w:asciiTheme="minorHAnsi" w:hAnsiTheme="minorHAnsi" w:cstheme="minorHAnsi"/>
          </w:rPr>
          <w:id w:val="-801683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86898518" w:edGrp="everyone"/>
          <w:r w:rsidR="00531A8F">
            <w:rPr>
              <w:rFonts w:ascii="MS Gothic" w:eastAsia="MS Gothic" w:hAnsi="MS Gothic" w:cstheme="minorHAnsi" w:hint="eastAsia"/>
            </w:rPr>
            <w:t>☐</w:t>
          </w:r>
          <w:permEnd w:id="1586898518"/>
        </w:sdtContent>
      </w:sdt>
      <w:r w:rsidR="00E60E2C" w:rsidRPr="00722E5E">
        <w:rPr>
          <w:rFonts w:asciiTheme="minorHAnsi" w:hAnsiTheme="minorHAnsi" w:cstheme="minorHAnsi"/>
        </w:rPr>
        <w:t xml:space="preserve"> </w:t>
      </w:r>
      <w:r w:rsidR="00E60E2C" w:rsidRPr="00920B3D">
        <w:rPr>
          <w:b/>
          <w:color w:val="1F546B" w:themeColor="text2"/>
          <w:sz w:val="22"/>
          <w:szCs w:val="23"/>
        </w:rPr>
        <w:t>Can only reach the letterbox</w:t>
      </w:r>
      <w:r w:rsidR="00E60E2C" w:rsidRPr="00920B3D">
        <w:rPr>
          <w:b/>
          <w:color w:val="1F546B" w:themeColor="text2"/>
          <w:sz w:val="22"/>
          <w:szCs w:val="23"/>
        </w:rPr>
        <w:tab/>
      </w:r>
      <w:r w:rsidR="00E60E2C" w:rsidRPr="00920B3D">
        <w:rPr>
          <w:b/>
          <w:color w:val="1F546B" w:themeColor="text2"/>
          <w:sz w:val="22"/>
          <w:szCs w:val="23"/>
        </w:rPr>
        <w:tab/>
      </w:r>
      <w:sdt>
        <w:sdtPr>
          <w:rPr>
            <w:rFonts w:asciiTheme="minorHAnsi" w:hAnsiTheme="minorHAnsi" w:cstheme="minorHAnsi"/>
          </w:rPr>
          <w:id w:val="-1373842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82701571" w:edGrp="everyone"/>
          <w:r w:rsidR="00531A8F">
            <w:rPr>
              <w:rFonts w:ascii="MS Gothic" w:eastAsia="MS Gothic" w:hAnsi="MS Gothic" w:cstheme="minorHAnsi" w:hint="eastAsia"/>
            </w:rPr>
            <w:t>☐</w:t>
          </w:r>
          <w:permEnd w:id="1582701571"/>
        </w:sdtContent>
      </w:sdt>
      <w:r w:rsidR="00E60E2C" w:rsidRPr="00722E5E">
        <w:rPr>
          <w:rFonts w:asciiTheme="minorHAnsi" w:hAnsiTheme="minorHAnsi" w:cstheme="minorHAnsi"/>
        </w:rPr>
        <w:t xml:space="preserve"> </w:t>
      </w:r>
      <w:r w:rsidR="00E60E2C" w:rsidRPr="00920B3D">
        <w:rPr>
          <w:b/>
          <w:color w:val="1F546B" w:themeColor="text2"/>
          <w:sz w:val="22"/>
          <w:szCs w:val="23"/>
        </w:rPr>
        <w:t>Up to 50 metres</w:t>
      </w:r>
    </w:p>
    <w:p w14:paraId="1BF23D14" w14:textId="77777777" w:rsidR="00E60E2C" w:rsidRPr="00920B3D" w:rsidRDefault="00983A9B" w:rsidP="00E60E2C">
      <w:pPr>
        <w:rPr>
          <w:b/>
          <w:color w:val="1F546B" w:themeColor="text2"/>
          <w:sz w:val="22"/>
          <w:szCs w:val="23"/>
        </w:rPr>
      </w:pPr>
      <w:sdt>
        <w:sdtPr>
          <w:rPr>
            <w:rFonts w:asciiTheme="minorHAnsi" w:hAnsiTheme="minorHAnsi" w:cstheme="minorHAnsi"/>
          </w:rPr>
          <w:id w:val="1830396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93213188" w:edGrp="everyone"/>
          <w:r w:rsidR="00531A8F">
            <w:rPr>
              <w:rFonts w:ascii="MS Gothic" w:eastAsia="MS Gothic" w:hAnsi="MS Gothic" w:cstheme="minorHAnsi" w:hint="eastAsia"/>
            </w:rPr>
            <w:t>☐</w:t>
          </w:r>
          <w:permEnd w:id="993213188"/>
        </w:sdtContent>
      </w:sdt>
      <w:r w:rsidR="00E60E2C" w:rsidRPr="00722E5E">
        <w:rPr>
          <w:rFonts w:asciiTheme="minorHAnsi" w:hAnsiTheme="minorHAnsi" w:cstheme="minorHAnsi"/>
        </w:rPr>
        <w:t xml:space="preserve"> </w:t>
      </w:r>
      <w:r w:rsidR="00E60E2C" w:rsidRPr="00920B3D">
        <w:rPr>
          <w:b/>
          <w:color w:val="1F546B" w:themeColor="text2"/>
          <w:sz w:val="22"/>
          <w:szCs w:val="23"/>
        </w:rPr>
        <w:t>Up to 100 metres</w:t>
      </w:r>
      <w:r w:rsidR="00E60E2C" w:rsidRPr="00920B3D">
        <w:rPr>
          <w:b/>
          <w:color w:val="1F546B" w:themeColor="text2"/>
          <w:sz w:val="22"/>
          <w:szCs w:val="23"/>
        </w:rPr>
        <w:tab/>
      </w:r>
      <w:r w:rsidR="00E60E2C" w:rsidRPr="00920B3D">
        <w:rPr>
          <w:b/>
          <w:color w:val="1F546B" w:themeColor="text2"/>
          <w:sz w:val="22"/>
          <w:szCs w:val="23"/>
        </w:rPr>
        <w:tab/>
      </w:r>
      <w:r w:rsidR="00E60E2C" w:rsidRPr="00920B3D">
        <w:rPr>
          <w:b/>
          <w:color w:val="1F546B" w:themeColor="text2"/>
          <w:sz w:val="22"/>
          <w:szCs w:val="23"/>
        </w:rPr>
        <w:tab/>
      </w:r>
      <w:r w:rsidR="00E60E2C">
        <w:rPr>
          <w:b/>
          <w:color w:val="1F546B" w:themeColor="text2"/>
          <w:sz w:val="22"/>
          <w:szCs w:val="23"/>
        </w:rPr>
        <w:tab/>
      </w:r>
      <w:sdt>
        <w:sdtPr>
          <w:rPr>
            <w:rFonts w:asciiTheme="minorHAnsi" w:hAnsiTheme="minorHAnsi" w:cstheme="minorHAnsi"/>
          </w:rPr>
          <w:id w:val="1839277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54593251" w:edGrp="everyone"/>
          <w:r w:rsidR="00531A8F">
            <w:rPr>
              <w:rFonts w:ascii="MS Gothic" w:eastAsia="MS Gothic" w:hAnsi="MS Gothic" w:cstheme="minorHAnsi" w:hint="eastAsia"/>
            </w:rPr>
            <w:t>☐</w:t>
          </w:r>
          <w:permEnd w:id="1454593251"/>
        </w:sdtContent>
      </w:sdt>
      <w:r w:rsidR="00E60E2C" w:rsidRPr="00722E5E">
        <w:rPr>
          <w:rFonts w:asciiTheme="minorHAnsi" w:hAnsiTheme="minorHAnsi" w:cstheme="minorHAnsi"/>
        </w:rPr>
        <w:t xml:space="preserve"> </w:t>
      </w:r>
      <w:r w:rsidR="00E60E2C" w:rsidRPr="00920B3D">
        <w:rPr>
          <w:b/>
          <w:color w:val="1F546B" w:themeColor="text2"/>
          <w:sz w:val="22"/>
          <w:szCs w:val="23"/>
        </w:rPr>
        <w:t>Up to 200 metres</w:t>
      </w:r>
      <w:r w:rsidR="00E60E2C" w:rsidRPr="00920B3D">
        <w:rPr>
          <w:b/>
          <w:color w:val="1F546B" w:themeColor="text2"/>
          <w:sz w:val="22"/>
          <w:szCs w:val="23"/>
        </w:rPr>
        <w:tab/>
      </w:r>
      <w:r w:rsidR="00E60E2C" w:rsidRPr="00920B3D">
        <w:rPr>
          <w:b/>
          <w:color w:val="1F546B" w:themeColor="text2"/>
          <w:sz w:val="22"/>
          <w:szCs w:val="23"/>
        </w:rPr>
        <w:tab/>
      </w:r>
      <w:r w:rsidR="00E60E2C" w:rsidRPr="00920B3D">
        <w:rPr>
          <w:b/>
          <w:color w:val="1F546B" w:themeColor="text2"/>
          <w:sz w:val="22"/>
          <w:szCs w:val="23"/>
        </w:rPr>
        <w:tab/>
      </w:r>
      <w:r w:rsidR="00E60E2C">
        <w:rPr>
          <w:b/>
          <w:color w:val="1F546B" w:themeColor="text2"/>
          <w:sz w:val="22"/>
          <w:szCs w:val="23"/>
        </w:rPr>
        <w:tab/>
      </w:r>
      <w:sdt>
        <w:sdtPr>
          <w:rPr>
            <w:rFonts w:asciiTheme="minorHAnsi" w:hAnsiTheme="minorHAnsi" w:cstheme="minorHAnsi"/>
          </w:rPr>
          <w:id w:val="-1733237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07665623" w:edGrp="everyone"/>
          <w:r w:rsidR="00531A8F">
            <w:rPr>
              <w:rFonts w:ascii="MS Gothic" w:eastAsia="MS Gothic" w:hAnsi="MS Gothic" w:cstheme="minorHAnsi" w:hint="eastAsia"/>
            </w:rPr>
            <w:t>☐</w:t>
          </w:r>
          <w:permEnd w:id="1307665623"/>
        </w:sdtContent>
      </w:sdt>
      <w:r w:rsidR="00E60E2C" w:rsidRPr="00722E5E">
        <w:rPr>
          <w:rFonts w:asciiTheme="minorHAnsi" w:hAnsiTheme="minorHAnsi" w:cstheme="minorHAnsi"/>
        </w:rPr>
        <w:t xml:space="preserve"> </w:t>
      </w:r>
      <w:r w:rsidR="00E60E2C" w:rsidRPr="00920B3D">
        <w:rPr>
          <w:b/>
          <w:color w:val="1F546B" w:themeColor="text2"/>
          <w:sz w:val="22"/>
          <w:szCs w:val="23"/>
        </w:rPr>
        <w:t>Up to 500 metres</w:t>
      </w:r>
    </w:p>
    <w:p w14:paraId="371DE495" w14:textId="77777777" w:rsidR="00E60E2C" w:rsidRDefault="00983A9B" w:rsidP="00E60E2C">
      <w:pPr>
        <w:rPr>
          <w:b/>
          <w:color w:val="1F546B" w:themeColor="text2"/>
          <w:sz w:val="22"/>
          <w:szCs w:val="23"/>
        </w:rPr>
      </w:pPr>
      <w:sdt>
        <w:sdtPr>
          <w:rPr>
            <w:rFonts w:asciiTheme="minorHAnsi" w:hAnsiTheme="minorHAnsi" w:cstheme="minorHAnsi"/>
          </w:rPr>
          <w:id w:val="-41444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56971713" w:edGrp="everyone"/>
          <w:r w:rsidR="00531A8F">
            <w:rPr>
              <w:rFonts w:ascii="MS Gothic" w:eastAsia="MS Gothic" w:hAnsi="MS Gothic" w:cstheme="minorHAnsi" w:hint="eastAsia"/>
            </w:rPr>
            <w:t>☐</w:t>
          </w:r>
          <w:permEnd w:id="1656971713"/>
        </w:sdtContent>
      </w:sdt>
      <w:r w:rsidR="00E60E2C" w:rsidRPr="00722E5E">
        <w:rPr>
          <w:rFonts w:asciiTheme="minorHAnsi" w:hAnsiTheme="minorHAnsi" w:cstheme="minorHAnsi"/>
        </w:rPr>
        <w:t xml:space="preserve"> </w:t>
      </w:r>
      <w:r w:rsidR="00E60E2C" w:rsidRPr="00920B3D">
        <w:rPr>
          <w:b/>
          <w:color w:val="1F546B" w:themeColor="text2"/>
          <w:sz w:val="22"/>
          <w:szCs w:val="23"/>
        </w:rPr>
        <w:t>Over 500 metres</w:t>
      </w:r>
      <w:r w:rsidR="00E60E2C" w:rsidRPr="00920B3D">
        <w:rPr>
          <w:b/>
          <w:color w:val="1F546B" w:themeColor="text2"/>
          <w:sz w:val="22"/>
          <w:szCs w:val="23"/>
        </w:rPr>
        <w:tab/>
      </w:r>
      <w:r w:rsidR="00E60E2C" w:rsidRPr="00920B3D">
        <w:rPr>
          <w:b/>
          <w:color w:val="1F546B" w:themeColor="text2"/>
          <w:sz w:val="22"/>
          <w:szCs w:val="23"/>
        </w:rPr>
        <w:tab/>
      </w:r>
      <w:r w:rsidR="00E60E2C" w:rsidRPr="00920B3D">
        <w:rPr>
          <w:b/>
          <w:color w:val="1F546B" w:themeColor="text2"/>
          <w:sz w:val="22"/>
          <w:szCs w:val="23"/>
        </w:rPr>
        <w:tab/>
      </w:r>
      <w:r w:rsidR="00E60E2C" w:rsidRPr="00920B3D">
        <w:rPr>
          <w:b/>
          <w:color w:val="1F546B" w:themeColor="text2"/>
          <w:sz w:val="22"/>
          <w:szCs w:val="23"/>
        </w:rPr>
        <w:tab/>
      </w:r>
      <w:sdt>
        <w:sdtPr>
          <w:rPr>
            <w:rFonts w:asciiTheme="minorHAnsi" w:hAnsiTheme="minorHAnsi" w:cstheme="minorHAnsi"/>
          </w:rPr>
          <w:id w:val="-168719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26639234" w:edGrp="everyone"/>
          <w:r w:rsidR="00531A8F">
            <w:rPr>
              <w:rFonts w:ascii="MS Gothic" w:eastAsia="MS Gothic" w:hAnsi="MS Gothic" w:cstheme="minorHAnsi" w:hint="eastAsia"/>
            </w:rPr>
            <w:t>☐</w:t>
          </w:r>
          <w:permEnd w:id="1226639234"/>
        </w:sdtContent>
      </w:sdt>
      <w:r w:rsidR="00E60E2C" w:rsidRPr="00722E5E">
        <w:rPr>
          <w:rFonts w:asciiTheme="minorHAnsi" w:hAnsiTheme="minorHAnsi" w:cstheme="minorHAnsi"/>
        </w:rPr>
        <w:t xml:space="preserve"> </w:t>
      </w:r>
      <w:r w:rsidR="00E60E2C" w:rsidRPr="00920B3D">
        <w:rPr>
          <w:b/>
          <w:color w:val="1F546B" w:themeColor="text2"/>
          <w:sz w:val="22"/>
          <w:szCs w:val="23"/>
        </w:rPr>
        <w:t>Fully mobile</w:t>
      </w:r>
    </w:p>
    <w:p w14:paraId="10D70A70" w14:textId="77777777" w:rsidR="00E60E2C" w:rsidRPr="00920B3D" w:rsidRDefault="00E60E2C" w:rsidP="00E60E2C">
      <w:pPr>
        <w:pStyle w:val="Tinyline"/>
      </w:pPr>
    </w:p>
    <w:p w14:paraId="24B82A27" w14:textId="77777777" w:rsidR="00E60E2C" w:rsidRPr="00920B3D" w:rsidRDefault="00E60E2C" w:rsidP="00E60E2C">
      <w:pPr>
        <w:rPr>
          <w:b/>
          <w:szCs w:val="23"/>
        </w:rPr>
      </w:pPr>
      <w:r w:rsidRPr="00920B3D">
        <w:rPr>
          <w:b/>
          <w:szCs w:val="23"/>
        </w:rPr>
        <w:t>Please circle the number that most closely matches your assessment of the individual’s need for</w:t>
      </w:r>
      <w:r w:rsidR="00531A8F">
        <w:rPr>
          <w:b/>
          <w:szCs w:val="23"/>
        </w:rPr>
        <w:t xml:space="preserve"> </w:t>
      </w:r>
      <w:r w:rsidRPr="00920B3D">
        <w:rPr>
          <w:b/>
          <w:szCs w:val="23"/>
        </w:rPr>
        <w:t>assistance:</w:t>
      </w:r>
    </w:p>
    <w:p w14:paraId="4835EE3D" w14:textId="77777777" w:rsidR="00E60E2C" w:rsidRDefault="00E60E2C" w:rsidP="00E60E2C">
      <w:pPr>
        <w:rPr>
          <w:b/>
          <w:color w:val="FF0000"/>
          <w:sz w:val="20"/>
          <w:szCs w:val="23"/>
        </w:rPr>
      </w:pPr>
      <w:r w:rsidRPr="00A5459C">
        <w:rPr>
          <w:b/>
          <w:color w:val="FF0000"/>
          <w:sz w:val="20"/>
          <w:szCs w:val="23"/>
        </w:rPr>
        <w:t xml:space="preserve">NOT ESSENTIAL </w:t>
      </w:r>
      <w:r w:rsidRPr="00B66870">
        <w:rPr>
          <w:b/>
          <w:sz w:val="20"/>
          <w:szCs w:val="23"/>
        </w:rPr>
        <w:tab/>
      </w:r>
      <w:r w:rsidRPr="00B66870">
        <w:rPr>
          <w:b/>
          <w:sz w:val="20"/>
          <w:szCs w:val="23"/>
        </w:rPr>
        <w:tab/>
      </w:r>
      <w:r w:rsidRPr="00920B3D">
        <w:rPr>
          <w:b/>
          <w:color w:val="1F546B" w:themeColor="text2"/>
          <w:sz w:val="20"/>
          <w:szCs w:val="23"/>
        </w:rPr>
        <w:t>1</w:t>
      </w:r>
      <w:r w:rsidRPr="00920B3D">
        <w:rPr>
          <w:b/>
          <w:color w:val="1F546B" w:themeColor="text2"/>
          <w:sz w:val="20"/>
          <w:szCs w:val="23"/>
        </w:rPr>
        <w:tab/>
        <w:t>2</w:t>
      </w:r>
      <w:r w:rsidRPr="00920B3D">
        <w:rPr>
          <w:b/>
          <w:color w:val="1F546B" w:themeColor="text2"/>
          <w:sz w:val="20"/>
          <w:szCs w:val="23"/>
        </w:rPr>
        <w:tab/>
        <w:t>3</w:t>
      </w:r>
      <w:r w:rsidRPr="00920B3D">
        <w:rPr>
          <w:b/>
          <w:color w:val="1F546B" w:themeColor="text2"/>
          <w:sz w:val="20"/>
          <w:szCs w:val="23"/>
        </w:rPr>
        <w:tab/>
        <w:t>4</w:t>
      </w:r>
      <w:r w:rsidRPr="00920B3D">
        <w:rPr>
          <w:b/>
          <w:color w:val="1F546B" w:themeColor="text2"/>
          <w:sz w:val="20"/>
          <w:szCs w:val="23"/>
        </w:rPr>
        <w:tab/>
        <w:t>5</w:t>
      </w:r>
      <w:r w:rsidRPr="00920B3D">
        <w:rPr>
          <w:b/>
          <w:color w:val="1F546B" w:themeColor="text2"/>
          <w:sz w:val="20"/>
          <w:szCs w:val="23"/>
        </w:rPr>
        <w:tab/>
        <w:t>6</w:t>
      </w:r>
      <w:r w:rsidRPr="00920B3D">
        <w:rPr>
          <w:b/>
          <w:color w:val="1F546B" w:themeColor="text2"/>
          <w:sz w:val="20"/>
          <w:szCs w:val="23"/>
        </w:rPr>
        <w:tab/>
        <w:t>7</w:t>
      </w:r>
      <w:r w:rsidRPr="00920B3D">
        <w:rPr>
          <w:b/>
          <w:color w:val="1F546B" w:themeColor="text2"/>
          <w:sz w:val="20"/>
          <w:szCs w:val="23"/>
        </w:rPr>
        <w:tab/>
        <w:t>8</w:t>
      </w:r>
      <w:r w:rsidRPr="00920B3D">
        <w:rPr>
          <w:b/>
          <w:color w:val="1F546B" w:themeColor="text2"/>
          <w:sz w:val="20"/>
          <w:szCs w:val="23"/>
        </w:rPr>
        <w:tab/>
        <w:t>9</w:t>
      </w:r>
      <w:r w:rsidRPr="00920B3D">
        <w:rPr>
          <w:b/>
          <w:color w:val="1F546B" w:themeColor="text2"/>
          <w:sz w:val="20"/>
          <w:szCs w:val="23"/>
        </w:rPr>
        <w:tab/>
        <w:t xml:space="preserve">10 </w:t>
      </w:r>
      <w:r w:rsidRPr="00B66870">
        <w:rPr>
          <w:b/>
          <w:sz w:val="20"/>
          <w:szCs w:val="23"/>
        </w:rPr>
        <w:t xml:space="preserve">   </w:t>
      </w:r>
      <w:r w:rsidRPr="00B66870">
        <w:rPr>
          <w:b/>
          <w:sz w:val="20"/>
          <w:szCs w:val="23"/>
        </w:rPr>
        <w:tab/>
      </w:r>
      <w:r w:rsidRPr="00A5459C">
        <w:rPr>
          <w:b/>
          <w:color w:val="FF0000"/>
          <w:sz w:val="20"/>
          <w:szCs w:val="23"/>
        </w:rPr>
        <w:t>ESSENTIAL</w:t>
      </w:r>
    </w:p>
    <w:p w14:paraId="58016C5B" w14:textId="77777777" w:rsidR="00E60E2C" w:rsidRPr="00B66870" w:rsidRDefault="00E60E2C" w:rsidP="00E60E2C">
      <w:pPr>
        <w:pStyle w:val="Tinyline"/>
      </w:pPr>
    </w:p>
    <w:p w14:paraId="49A6C2DD" w14:textId="77777777" w:rsidR="00E60E2C" w:rsidRPr="004D40AD" w:rsidRDefault="00E60E2C" w:rsidP="00E60E2C">
      <w:r w:rsidRPr="00920B3D">
        <w:rPr>
          <w:b/>
          <w:szCs w:val="23"/>
        </w:rPr>
        <w:t>How does their disability impact on their ability to participate in their community?</w:t>
      </w:r>
    </w:p>
    <w:tbl>
      <w:tblPr>
        <w:tblStyle w:val="DIATable"/>
        <w:tblW w:w="0" w:type="auto"/>
        <w:tblBorders>
          <w:insideH w:val="single" w:sz="12" w:space="0" w:color="1F546B" w:themeColor="text2"/>
          <w:insideV w:val="single" w:sz="12" w:space="0" w:color="1F546B" w:themeColor="text2"/>
        </w:tblBorders>
        <w:tblLook w:val="0480" w:firstRow="0" w:lastRow="0" w:firstColumn="1" w:lastColumn="0" w:noHBand="0" w:noVBand="1"/>
      </w:tblPr>
      <w:tblGrid>
        <w:gridCol w:w="9179"/>
      </w:tblGrid>
      <w:tr w:rsidR="00E60E2C" w14:paraId="7C6C8AEA" w14:textId="77777777" w:rsidTr="00B27EC3">
        <w:tc>
          <w:tcPr>
            <w:tcW w:w="9179" w:type="dxa"/>
            <w:shd w:val="clear" w:color="auto" w:fill="auto"/>
          </w:tcPr>
          <w:p w14:paraId="1D8E7007" w14:textId="77777777" w:rsidR="00E60E2C" w:rsidRPr="00D05399" w:rsidRDefault="00E60E2C" w:rsidP="00B27EC3">
            <w:pPr>
              <w:pStyle w:val="Tablenormal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ermStart w:id="1120298312" w:edGrp="everyone"/>
            <w:permEnd w:id="1120298312"/>
          </w:p>
        </w:tc>
      </w:tr>
    </w:tbl>
    <w:p w14:paraId="6B1A330F" w14:textId="77777777" w:rsidR="00E60E2C" w:rsidRDefault="00E60E2C" w:rsidP="00E60E2C">
      <w:pPr>
        <w:pStyle w:val="Heading2"/>
      </w:pPr>
      <w:r>
        <w:t>H</w:t>
      </w:r>
      <w:r w:rsidRPr="00A64DC9">
        <w:t>ealth Professional Details</w:t>
      </w:r>
    </w:p>
    <w:tbl>
      <w:tblPr>
        <w:tblStyle w:val="DIATable"/>
        <w:tblW w:w="0" w:type="auto"/>
        <w:tblLook w:val="0480" w:firstRow="0" w:lastRow="0" w:firstColumn="1" w:lastColumn="0" w:noHBand="0" w:noVBand="1"/>
        <w:tblDescription w:val="This table lists the memo details."/>
      </w:tblPr>
      <w:tblGrid>
        <w:gridCol w:w="2410"/>
        <w:gridCol w:w="6769"/>
      </w:tblGrid>
      <w:tr w:rsidR="00E60E2C" w:rsidRPr="00981D28" w14:paraId="0AE51504" w14:textId="77777777" w:rsidTr="00B27EC3">
        <w:tc>
          <w:tcPr>
            <w:tcW w:w="2410" w:type="dxa"/>
            <w:tcBorders>
              <w:top w:val="single" w:sz="12" w:space="0" w:color="1F546B" w:themeColor="text2"/>
              <w:bottom w:val="single" w:sz="6" w:space="0" w:color="FFFFFF" w:themeColor="background1"/>
            </w:tcBorders>
            <w:shd w:val="clear" w:color="auto" w:fill="1F546B" w:themeFill="text2"/>
          </w:tcPr>
          <w:p w14:paraId="6725B09F" w14:textId="77777777" w:rsidR="00E60E2C" w:rsidRPr="00981D28" w:rsidRDefault="00E60E2C" w:rsidP="00B27EC3">
            <w:pPr>
              <w:pStyle w:val="Tableheading12pt"/>
              <w:rPr>
                <w:sz w:val="22"/>
              </w:rPr>
            </w:pPr>
            <w:r>
              <w:rPr>
                <w:sz w:val="22"/>
              </w:rPr>
              <w:t>Name</w:t>
            </w:r>
          </w:p>
        </w:tc>
        <w:tc>
          <w:tcPr>
            <w:tcW w:w="6769" w:type="dxa"/>
            <w:shd w:val="clear" w:color="auto" w:fill="auto"/>
          </w:tcPr>
          <w:p w14:paraId="2BF5AC70" w14:textId="77777777" w:rsidR="00E60E2C" w:rsidRPr="00141206" w:rsidRDefault="00E60E2C" w:rsidP="00B27EC3">
            <w:pPr>
              <w:pStyle w:val="Tablenormal0"/>
            </w:pPr>
            <w:permStart w:id="451175841" w:edGrp="everyone"/>
            <w:permEnd w:id="451175841"/>
          </w:p>
        </w:tc>
      </w:tr>
      <w:tr w:rsidR="00E60E2C" w:rsidRPr="00981D28" w14:paraId="66E9827C" w14:textId="77777777" w:rsidTr="00B27EC3">
        <w:tc>
          <w:tcPr>
            <w:tcW w:w="2410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1F546B" w:themeFill="text2"/>
          </w:tcPr>
          <w:p w14:paraId="1163E324" w14:textId="77777777" w:rsidR="00E60E2C" w:rsidRPr="00981D28" w:rsidRDefault="00E60E2C" w:rsidP="00B27EC3">
            <w:pPr>
              <w:pStyle w:val="Tableheading12pt"/>
              <w:rPr>
                <w:sz w:val="22"/>
              </w:rPr>
            </w:pPr>
            <w:r>
              <w:rPr>
                <w:sz w:val="22"/>
              </w:rPr>
              <w:t>Occupation</w:t>
            </w:r>
          </w:p>
        </w:tc>
        <w:tc>
          <w:tcPr>
            <w:tcW w:w="6769" w:type="dxa"/>
            <w:shd w:val="clear" w:color="auto" w:fill="auto"/>
          </w:tcPr>
          <w:p w14:paraId="400DA7C2" w14:textId="77777777" w:rsidR="00E60E2C" w:rsidRPr="00141206" w:rsidRDefault="00E60E2C" w:rsidP="00B27EC3">
            <w:pPr>
              <w:pStyle w:val="Tablenormal0"/>
            </w:pPr>
            <w:permStart w:id="51333798" w:edGrp="everyone"/>
            <w:permEnd w:id="51333798"/>
          </w:p>
        </w:tc>
      </w:tr>
      <w:tr w:rsidR="00E60E2C" w:rsidRPr="00981D28" w14:paraId="45D85FD0" w14:textId="77777777" w:rsidTr="00B27EC3">
        <w:tc>
          <w:tcPr>
            <w:tcW w:w="2410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1F546B" w:themeFill="text2"/>
          </w:tcPr>
          <w:p w14:paraId="273FB40D" w14:textId="77777777" w:rsidR="00E60E2C" w:rsidRPr="00981D28" w:rsidRDefault="00E60E2C" w:rsidP="00B27EC3">
            <w:pPr>
              <w:pStyle w:val="Tableheading12pt"/>
              <w:rPr>
                <w:sz w:val="22"/>
              </w:rPr>
            </w:pPr>
            <w:r>
              <w:rPr>
                <w:sz w:val="22"/>
              </w:rPr>
              <w:t>Registration number</w:t>
            </w:r>
          </w:p>
        </w:tc>
        <w:tc>
          <w:tcPr>
            <w:tcW w:w="6769" w:type="dxa"/>
            <w:shd w:val="clear" w:color="auto" w:fill="auto"/>
          </w:tcPr>
          <w:p w14:paraId="51EB2ADE" w14:textId="77777777" w:rsidR="00E60E2C" w:rsidRPr="00141206" w:rsidRDefault="00E60E2C" w:rsidP="00B27EC3">
            <w:pPr>
              <w:pStyle w:val="Tablenormal0"/>
            </w:pPr>
            <w:permStart w:id="2056979719" w:edGrp="everyone"/>
            <w:permEnd w:id="2056979719"/>
          </w:p>
        </w:tc>
      </w:tr>
      <w:tr w:rsidR="00E60E2C" w:rsidRPr="00981D28" w14:paraId="0420F438" w14:textId="77777777" w:rsidTr="00B27EC3">
        <w:tc>
          <w:tcPr>
            <w:tcW w:w="2410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1F546B" w:themeFill="text2"/>
          </w:tcPr>
          <w:p w14:paraId="18E08E40" w14:textId="77777777" w:rsidR="00E60E2C" w:rsidRPr="00981D28" w:rsidRDefault="00E60E2C" w:rsidP="00B27EC3">
            <w:pPr>
              <w:pStyle w:val="Tableheading12pt"/>
              <w:rPr>
                <w:sz w:val="22"/>
              </w:rPr>
            </w:pPr>
            <w:r>
              <w:rPr>
                <w:sz w:val="22"/>
              </w:rPr>
              <w:t>Postal address</w:t>
            </w:r>
          </w:p>
        </w:tc>
        <w:tc>
          <w:tcPr>
            <w:tcW w:w="6769" w:type="dxa"/>
            <w:shd w:val="clear" w:color="auto" w:fill="auto"/>
          </w:tcPr>
          <w:p w14:paraId="79BDDF00" w14:textId="77777777" w:rsidR="00E60E2C" w:rsidRPr="00141206" w:rsidRDefault="00E60E2C" w:rsidP="00B27EC3">
            <w:pPr>
              <w:pStyle w:val="Tablenormal0"/>
            </w:pPr>
            <w:permStart w:id="581258892" w:edGrp="everyone"/>
            <w:permEnd w:id="581258892"/>
          </w:p>
        </w:tc>
      </w:tr>
      <w:tr w:rsidR="00E60E2C" w:rsidRPr="00981D28" w14:paraId="23D6AD1B" w14:textId="77777777" w:rsidTr="00B27EC3">
        <w:tc>
          <w:tcPr>
            <w:tcW w:w="2410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1F546B" w:themeFill="text2"/>
          </w:tcPr>
          <w:p w14:paraId="7F45CD80" w14:textId="77777777" w:rsidR="00E60E2C" w:rsidRPr="00981D28" w:rsidRDefault="00E60E2C" w:rsidP="00B27EC3">
            <w:pPr>
              <w:pStyle w:val="Tableheading12pt"/>
              <w:rPr>
                <w:sz w:val="22"/>
              </w:rPr>
            </w:pPr>
            <w:r>
              <w:rPr>
                <w:sz w:val="22"/>
              </w:rPr>
              <w:t>Phone number</w:t>
            </w:r>
          </w:p>
        </w:tc>
        <w:tc>
          <w:tcPr>
            <w:tcW w:w="6769" w:type="dxa"/>
            <w:shd w:val="clear" w:color="auto" w:fill="auto"/>
          </w:tcPr>
          <w:p w14:paraId="33E99A71" w14:textId="77777777" w:rsidR="00E60E2C" w:rsidRDefault="00E60E2C" w:rsidP="00B27EC3">
            <w:pPr>
              <w:pStyle w:val="Tablenormal0"/>
            </w:pPr>
            <w:permStart w:id="775834379" w:edGrp="everyone"/>
            <w:permEnd w:id="775834379"/>
          </w:p>
        </w:tc>
      </w:tr>
      <w:tr w:rsidR="00E60E2C" w:rsidRPr="00981D28" w14:paraId="26735CD2" w14:textId="77777777" w:rsidTr="00B27EC3">
        <w:tc>
          <w:tcPr>
            <w:tcW w:w="2410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1F546B" w:themeFill="text2"/>
          </w:tcPr>
          <w:p w14:paraId="7DBBA64B" w14:textId="77777777" w:rsidR="00E60E2C" w:rsidRPr="00981D28" w:rsidRDefault="00E60E2C" w:rsidP="00B27EC3">
            <w:pPr>
              <w:pStyle w:val="Tableheading12pt"/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  <w:tc>
          <w:tcPr>
            <w:tcW w:w="6769" w:type="dxa"/>
            <w:shd w:val="clear" w:color="auto" w:fill="auto"/>
          </w:tcPr>
          <w:p w14:paraId="22E78202" w14:textId="77777777" w:rsidR="00E60E2C" w:rsidRDefault="00E60E2C" w:rsidP="00B27EC3">
            <w:pPr>
              <w:pStyle w:val="Tablenormal0"/>
            </w:pPr>
            <w:permStart w:id="2076462321" w:edGrp="everyone"/>
            <w:permEnd w:id="2076462321"/>
          </w:p>
        </w:tc>
      </w:tr>
      <w:tr w:rsidR="00E60E2C" w:rsidRPr="00981D28" w14:paraId="787ABC4A" w14:textId="77777777" w:rsidTr="00B27EC3">
        <w:tc>
          <w:tcPr>
            <w:tcW w:w="2410" w:type="dxa"/>
            <w:tcBorders>
              <w:top w:val="single" w:sz="6" w:space="0" w:color="FFFFFF" w:themeColor="background1"/>
              <w:bottom w:val="single" w:sz="12" w:space="0" w:color="1F546B" w:themeColor="text2"/>
            </w:tcBorders>
            <w:shd w:val="clear" w:color="auto" w:fill="1F546B" w:themeFill="text2"/>
          </w:tcPr>
          <w:p w14:paraId="32BCB2D1" w14:textId="77777777" w:rsidR="00E60E2C" w:rsidRDefault="00E60E2C" w:rsidP="00B27EC3">
            <w:pPr>
              <w:pStyle w:val="Tableheading12pt"/>
              <w:rPr>
                <w:sz w:val="22"/>
              </w:rPr>
            </w:pPr>
            <w:r>
              <w:rPr>
                <w:sz w:val="22"/>
              </w:rPr>
              <w:t>Signature</w:t>
            </w:r>
          </w:p>
        </w:tc>
        <w:tc>
          <w:tcPr>
            <w:tcW w:w="6769" w:type="dxa"/>
            <w:tcBorders>
              <w:bottom w:val="single" w:sz="12" w:space="0" w:color="1F546B" w:themeColor="text2"/>
            </w:tcBorders>
            <w:shd w:val="clear" w:color="auto" w:fill="auto"/>
          </w:tcPr>
          <w:p w14:paraId="0C24BD31" w14:textId="77777777" w:rsidR="00E60E2C" w:rsidRDefault="00E60E2C" w:rsidP="00B27EC3">
            <w:pPr>
              <w:pStyle w:val="Tablenormal0"/>
            </w:pPr>
            <w:permStart w:id="1270113922" w:edGrp="everyone"/>
            <w:permEnd w:id="1270113922"/>
          </w:p>
        </w:tc>
      </w:tr>
    </w:tbl>
    <w:p w14:paraId="17966BA1" w14:textId="77777777" w:rsidR="002777D8" w:rsidRPr="002777D8" w:rsidRDefault="002777D8" w:rsidP="002777D8"/>
    <w:sectPr w:rsidR="002777D8" w:rsidRPr="002777D8" w:rsidSect="00E60E2C">
      <w:headerReference w:type="default" r:id="rId8"/>
      <w:footerReference w:type="default" r:id="rId9"/>
      <w:pgSz w:w="11907" w:h="16840" w:code="9"/>
      <w:pgMar w:top="426" w:right="992" w:bottom="992" w:left="851" w:header="425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F36CE" w14:textId="77777777" w:rsidR="00983A9B" w:rsidRDefault="00983A9B">
      <w:r>
        <w:separator/>
      </w:r>
    </w:p>
    <w:p w14:paraId="5AE66309" w14:textId="77777777" w:rsidR="00983A9B" w:rsidRDefault="00983A9B"/>
    <w:p w14:paraId="5372472E" w14:textId="77777777" w:rsidR="00983A9B" w:rsidRDefault="00983A9B"/>
  </w:endnote>
  <w:endnote w:type="continuationSeparator" w:id="0">
    <w:p w14:paraId="3D2AC670" w14:textId="77777777" w:rsidR="00983A9B" w:rsidRDefault="00983A9B">
      <w:r>
        <w:continuationSeparator/>
      </w:r>
    </w:p>
    <w:p w14:paraId="2D0B7CD2" w14:textId="77777777" w:rsidR="00983A9B" w:rsidRDefault="00983A9B"/>
    <w:p w14:paraId="2CC05EBB" w14:textId="77777777" w:rsidR="00983A9B" w:rsidRDefault="00983A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EC840" w14:textId="77777777" w:rsidR="004B214C" w:rsidRDefault="004B214C" w:rsidP="00126FDE">
    <w:pPr>
      <w:pStyle w:val="Footer"/>
      <w:tabs>
        <w:tab w:val="right" w:pos="9071"/>
      </w:tabs>
      <w:ind w:right="-1"/>
    </w:pP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9A14AF">
      <w:rPr>
        <w:noProof/>
      </w:rPr>
      <w:t>1</w:t>
    </w:r>
    <w:r>
      <w:fldChar w:fldCharType="end"/>
    </w:r>
    <w:r>
      <w:t xml:space="preserve"> of </w:t>
    </w:r>
    <w:r w:rsidR="00983A9B">
      <w:fldChar w:fldCharType="begin"/>
    </w:r>
    <w:r w:rsidR="00983A9B">
      <w:instrText xml:space="preserve"> NUMPAGES   \* MERGEFORMAT </w:instrText>
    </w:r>
    <w:r w:rsidR="00983A9B">
      <w:fldChar w:fldCharType="separate"/>
    </w:r>
    <w:r w:rsidR="009A14AF">
      <w:rPr>
        <w:noProof/>
      </w:rPr>
      <w:t>1</w:t>
    </w:r>
    <w:r w:rsidR="00983A9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FA51D" w14:textId="77777777" w:rsidR="00983A9B" w:rsidRDefault="00983A9B" w:rsidP="00FB1990">
      <w:pPr>
        <w:pStyle w:val="Spacer"/>
      </w:pPr>
      <w:r>
        <w:separator/>
      </w:r>
    </w:p>
    <w:p w14:paraId="545E0181" w14:textId="77777777" w:rsidR="00983A9B" w:rsidRDefault="00983A9B" w:rsidP="00FB1990">
      <w:pPr>
        <w:pStyle w:val="Spacer"/>
      </w:pPr>
    </w:p>
  </w:footnote>
  <w:footnote w:type="continuationSeparator" w:id="0">
    <w:p w14:paraId="24293CAC" w14:textId="77777777" w:rsidR="00983A9B" w:rsidRDefault="00983A9B">
      <w:r>
        <w:continuationSeparator/>
      </w:r>
    </w:p>
    <w:p w14:paraId="5D0950D3" w14:textId="77777777" w:rsidR="00983A9B" w:rsidRDefault="00983A9B"/>
    <w:p w14:paraId="496E8D49" w14:textId="77777777" w:rsidR="00983A9B" w:rsidRDefault="00983A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9FD12" w14:textId="77777777" w:rsidR="004B214C" w:rsidRDefault="004B214C" w:rsidP="00460B3F">
    <w:pPr>
      <w:pStyle w:val="Header"/>
      <w:tabs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9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0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1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19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1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2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6"/>
  </w:num>
  <w:num w:numId="8">
    <w:abstractNumId w:val="17"/>
  </w:num>
  <w:num w:numId="9">
    <w:abstractNumId w:val="14"/>
  </w:num>
  <w:num w:numId="10">
    <w:abstractNumId w:val="10"/>
  </w:num>
  <w:num w:numId="11">
    <w:abstractNumId w:val="18"/>
  </w:num>
  <w:num w:numId="12">
    <w:abstractNumId w:val="20"/>
  </w:num>
  <w:num w:numId="13">
    <w:abstractNumId w:val="22"/>
  </w:num>
  <w:num w:numId="14">
    <w:abstractNumId w:val="7"/>
  </w:num>
  <w:num w:numId="15">
    <w:abstractNumId w:val="12"/>
  </w:num>
  <w:num w:numId="16">
    <w:abstractNumId w:val="23"/>
  </w:num>
  <w:num w:numId="17">
    <w:abstractNumId w:val="21"/>
  </w:num>
  <w:num w:numId="18">
    <w:abstractNumId w:val="19"/>
  </w:num>
  <w:num w:numId="19">
    <w:abstractNumId w:val="15"/>
  </w:num>
  <w:num w:numId="20">
    <w:abstractNumId w:val="13"/>
  </w:num>
  <w:num w:numId="21">
    <w:abstractNumId w:val="9"/>
  </w:num>
  <w:num w:numId="22">
    <w:abstractNumId w:val="6"/>
  </w:num>
  <w:num w:numId="23">
    <w:abstractNumId w:val="11"/>
  </w:num>
  <w:num w:numId="24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ocumentProtection w:edit="readOnly" w:enforcement="1" w:cryptProviderType="rsaAES" w:cryptAlgorithmClass="hash" w:cryptAlgorithmType="typeAny" w:cryptAlgorithmSid="14" w:cryptSpinCount="100000" w:hash="/SZgXAm+qyhdXHs4An/uMR/03wsdcvvQvG1F10+mJSqwPkMPiT/zX6N06t3n9VTTOE1tBSSbdPxzTHIGEMAgAA==" w:salt="aajMh3FOM8GrjuZV0GlUjw==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E2C"/>
    <w:rsid w:val="00003360"/>
    <w:rsid w:val="00003FC7"/>
    <w:rsid w:val="00005919"/>
    <w:rsid w:val="00007C42"/>
    <w:rsid w:val="00015020"/>
    <w:rsid w:val="0001647B"/>
    <w:rsid w:val="00020010"/>
    <w:rsid w:val="00034673"/>
    <w:rsid w:val="00036671"/>
    <w:rsid w:val="00037226"/>
    <w:rsid w:val="000409E2"/>
    <w:rsid w:val="00044EA1"/>
    <w:rsid w:val="00054574"/>
    <w:rsid w:val="0005649A"/>
    <w:rsid w:val="00063BB2"/>
    <w:rsid w:val="00065F18"/>
    <w:rsid w:val="00067005"/>
    <w:rsid w:val="00076035"/>
    <w:rsid w:val="00077013"/>
    <w:rsid w:val="00091C3A"/>
    <w:rsid w:val="000D61F6"/>
    <w:rsid w:val="000E3240"/>
    <w:rsid w:val="000E677B"/>
    <w:rsid w:val="000F4ADF"/>
    <w:rsid w:val="000F61AF"/>
    <w:rsid w:val="0010171C"/>
    <w:rsid w:val="00102FAD"/>
    <w:rsid w:val="00121870"/>
    <w:rsid w:val="00126FDE"/>
    <w:rsid w:val="0013703F"/>
    <w:rsid w:val="00140ED2"/>
    <w:rsid w:val="00143E7C"/>
    <w:rsid w:val="0014415C"/>
    <w:rsid w:val="0014565E"/>
    <w:rsid w:val="001536C9"/>
    <w:rsid w:val="0016433D"/>
    <w:rsid w:val="00184C0F"/>
    <w:rsid w:val="001A5F55"/>
    <w:rsid w:val="001C0031"/>
    <w:rsid w:val="001C0C30"/>
    <w:rsid w:val="001D0111"/>
    <w:rsid w:val="001D7EAE"/>
    <w:rsid w:val="001E64FC"/>
    <w:rsid w:val="001F0724"/>
    <w:rsid w:val="002007DF"/>
    <w:rsid w:val="00205FE8"/>
    <w:rsid w:val="00206BA3"/>
    <w:rsid w:val="00215160"/>
    <w:rsid w:val="002224B4"/>
    <w:rsid w:val="00226D5E"/>
    <w:rsid w:val="00237A3D"/>
    <w:rsid w:val="00240E83"/>
    <w:rsid w:val="002502D1"/>
    <w:rsid w:val="00260A17"/>
    <w:rsid w:val="00270EEC"/>
    <w:rsid w:val="002777D8"/>
    <w:rsid w:val="002806A2"/>
    <w:rsid w:val="00297CC7"/>
    <w:rsid w:val="002A194F"/>
    <w:rsid w:val="002A4BD9"/>
    <w:rsid w:val="002A4FE7"/>
    <w:rsid w:val="002B1CEB"/>
    <w:rsid w:val="002D3125"/>
    <w:rsid w:val="002D4F42"/>
    <w:rsid w:val="0030084C"/>
    <w:rsid w:val="003039E1"/>
    <w:rsid w:val="003129BA"/>
    <w:rsid w:val="003148FC"/>
    <w:rsid w:val="0032132E"/>
    <w:rsid w:val="00330820"/>
    <w:rsid w:val="003465C8"/>
    <w:rsid w:val="0037016B"/>
    <w:rsid w:val="00370FC0"/>
    <w:rsid w:val="00373206"/>
    <w:rsid w:val="003737ED"/>
    <w:rsid w:val="00375B80"/>
    <w:rsid w:val="00377352"/>
    <w:rsid w:val="003A10DA"/>
    <w:rsid w:val="003A12C8"/>
    <w:rsid w:val="003A6FFE"/>
    <w:rsid w:val="003A7695"/>
    <w:rsid w:val="003B3A23"/>
    <w:rsid w:val="003B6592"/>
    <w:rsid w:val="003C772C"/>
    <w:rsid w:val="003F2B58"/>
    <w:rsid w:val="003F5886"/>
    <w:rsid w:val="0040020C"/>
    <w:rsid w:val="00401CA0"/>
    <w:rsid w:val="0040700B"/>
    <w:rsid w:val="00407F54"/>
    <w:rsid w:val="00411341"/>
    <w:rsid w:val="00413966"/>
    <w:rsid w:val="00415015"/>
    <w:rsid w:val="00415CDB"/>
    <w:rsid w:val="004231DC"/>
    <w:rsid w:val="0042551E"/>
    <w:rsid w:val="00433AD8"/>
    <w:rsid w:val="00437A53"/>
    <w:rsid w:val="004552A0"/>
    <w:rsid w:val="00457E34"/>
    <w:rsid w:val="00460A83"/>
    <w:rsid w:val="00460B3F"/>
    <w:rsid w:val="00464752"/>
    <w:rsid w:val="00472A55"/>
    <w:rsid w:val="00476068"/>
    <w:rsid w:val="004763B3"/>
    <w:rsid w:val="00477619"/>
    <w:rsid w:val="00486E6E"/>
    <w:rsid w:val="004875DF"/>
    <w:rsid w:val="00487C1D"/>
    <w:rsid w:val="00494C6F"/>
    <w:rsid w:val="004A5823"/>
    <w:rsid w:val="004B0AAF"/>
    <w:rsid w:val="004B214C"/>
    <w:rsid w:val="004B3924"/>
    <w:rsid w:val="004C4DDD"/>
    <w:rsid w:val="004C5F40"/>
    <w:rsid w:val="004C6953"/>
    <w:rsid w:val="004C7001"/>
    <w:rsid w:val="004D1706"/>
    <w:rsid w:val="004D243F"/>
    <w:rsid w:val="004D7473"/>
    <w:rsid w:val="004F2E8A"/>
    <w:rsid w:val="004F55E1"/>
    <w:rsid w:val="00501C4B"/>
    <w:rsid w:val="005028A7"/>
    <w:rsid w:val="005078B7"/>
    <w:rsid w:val="00510D73"/>
    <w:rsid w:val="00512ACB"/>
    <w:rsid w:val="0052216D"/>
    <w:rsid w:val="00526115"/>
    <w:rsid w:val="00531A8F"/>
    <w:rsid w:val="00533FAF"/>
    <w:rsid w:val="005366B6"/>
    <w:rsid w:val="00554BCD"/>
    <w:rsid w:val="00555F60"/>
    <w:rsid w:val="005605A5"/>
    <w:rsid w:val="00560B3C"/>
    <w:rsid w:val="00561A97"/>
    <w:rsid w:val="00563DAC"/>
    <w:rsid w:val="005675E0"/>
    <w:rsid w:val="00570A71"/>
    <w:rsid w:val="00570C00"/>
    <w:rsid w:val="00576AAA"/>
    <w:rsid w:val="0058206B"/>
    <w:rsid w:val="00585690"/>
    <w:rsid w:val="00594AAA"/>
    <w:rsid w:val="00595B33"/>
    <w:rsid w:val="0059662F"/>
    <w:rsid w:val="005B7254"/>
    <w:rsid w:val="005D3066"/>
    <w:rsid w:val="005E4B13"/>
    <w:rsid w:val="005E4C02"/>
    <w:rsid w:val="005F01DF"/>
    <w:rsid w:val="005F76CC"/>
    <w:rsid w:val="005F7FF8"/>
    <w:rsid w:val="006004C4"/>
    <w:rsid w:val="00600CA4"/>
    <w:rsid w:val="00602416"/>
    <w:rsid w:val="006025CE"/>
    <w:rsid w:val="006041F2"/>
    <w:rsid w:val="006064F5"/>
    <w:rsid w:val="00617298"/>
    <w:rsid w:val="00637753"/>
    <w:rsid w:val="00642653"/>
    <w:rsid w:val="00660CE4"/>
    <w:rsid w:val="00662716"/>
    <w:rsid w:val="00676C9F"/>
    <w:rsid w:val="00677B13"/>
    <w:rsid w:val="00677F4E"/>
    <w:rsid w:val="00681A08"/>
    <w:rsid w:val="00685ECF"/>
    <w:rsid w:val="006875B8"/>
    <w:rsid w:val="00687CEA"/>
    <w:rsid w:val="00694E01"/>
    <w:rsid w:val="00695171"/>
    <w:rsid w:val="00695B75"/>
    <w:rsid w:val="006A1A95"/>
    <w:rsid w:val="006A38B7"/>
    <w:rsid w:val="006A5C31"/>
    <w:rsid w:val="006B1CB2"/>
    <w:rsid w:val="006B1DD1"/>
    <w:rsid w:val="006B3396"/>
    <w:rsid w:val="006B4FE7"/>
    <w:rsid w:val="006C195E"/>
    <w:rsid w:val="006D638F"/>
    <w:rsid w:val="006D7384"/>
    <w:rsid w:val="006E7BF7"/>
    <w:rsid w:val="00702F2C"/>
    <w:rsid w:val="007068C8"/>
    <w:rsid w:val="00715B8F"/>
    <w:rsid w:val="0073106E"/>
    <w:rsid w:val="00755142"/>
    <w:rsid w:val="00756BB7"/>
    <w:rsid w:val="0075764B"/>
    <w:rsid w:val="00760C01"/>
    <w:rsid w:val="00761293"/>
    <w:rsid w:val="00767C04"/>
    <w:rsid w:val="007736A2"/>
    <w:rsid w:val="007A6226"/>
    <w:rsid w:val="007B3C61"/>
    <w:rsid w:val="007D1918"/>
    <w:rsid w:val="007F03F2"/>
    <w:rsid w:val="008031DF"/>
    <w:rsid w:val="008065D7"/>
    <w:rsid w:val="008111A3"/>
    <w:rsid w:val="00816E30"/>
    <w:rsid w:val="0082264B"/>
    <w:rsid w:val="0082765B"/>
    <w:rsid w:val="008352B1"/>
    <w:rsid w:val="008353E7"/>
    <w:rsid w:val="00835BD7"/>
    <w:rsid w:val="008428E8"/>
    <w:rsid w:val="00843D71"/>
    <w:rsid w:val="00846F11"/>
    <w:rsid w:val="0084745A"/>
    <w:rsid w:val="00870045"/>
    <w:rsid w:val="00876E5F"/>
    <w:rsid w:val="00884A12"/>
    <w:rsid w:val="00890CE4"/>
    <w:rsid w:val="00891ED7"/>
    <w:rsid w:val="008B7B54"/>
    <w:rsid w:val="008C3187"/>
    <w:rsid w:val="008C5E4F"/>
    <w:rsid w:val="008D63B7"/>
    <w:rsid w:val="008D6A03"/>
    <w:rsid w:val="008D6CA7"/>
    <w:rsid w:val="008E508C"/>
    <w:rsid w:val="008E7FEE"/>
    <w:rsid w:val="008F2F06"/>
    <w:rsid w:val="008F31F5"/>
    <w:rsid w:val="008F67F5"/>
    <w:rsid w:val="008F6BCE"/>
    <w:rsid w:val="00900D4B"/>
    <w:rsid w:val="00905F9B"/>
    <w:rsid w:val="00913E95"/>
    <w:rsid w:val="009170B9"/>
    <w:rsid w:val="00923A87"/>
    <w:rsid w:val="00927482"/>
    <w:rsid w:val="00936FF5"/>
    <w:rsid w:val="0094654B"/>
    <w:rsid w:val="0095112B"/>
    <w:rsid w:val="0095712A"/>
    <w:rsid w:val="00973A6D"/>
    <w:rsid w:val="009804E0"/>
    <w:rsid w:val="00983735"/>
    <w:rsid w:val="00983A9B"/>
    <w:rsid w:val="009865AA"/>
    <w:rsid w:val="00987080"/>
    <w:rsid w:val="0098765A"/>
    <w:rsid w:val="00987E5B"/>
    <w:rsid w:val="00991620"/>
    <w:rsid w:val="009968B0"/>
    <w:rsid w:val="009A14AF"/>
    <w:rsid w:val="009A6CB2"/>
    <w:rsid w:val="009B0982"/>
    <w:rsid w:val="009B4C99"/>
    <w:rsid w:val="009C13FB"/>
    <w:rsid w:val="009D28CF"/>
    <w:rsid w:val="009E5D36"/>
    <w:rsid w:val="009E6375"/>
    <w:rsid w:val="009E7CA0"/>
    <w:rsid w:val="00A04392"/>
    <w:rsid w:val="00A069CE"/>
    <w:rsid w:val="00A109D8"/>
    <w:rsid w:val="00A16003"/>
    <w:rsid w:val="00A167D7"/>
    <w:rsid w:val="00A23D39"/>
    <w:rsid w:val="00A23EC2"/>
    <w:rsid w:val="00A24FBB"/>
    <w:rsid w:val="00A3453E"/>
    <w:rsid w:val="00A42ED2"/>
    <w:rsid w:val="00A44B33"/>
    <w:rsid w:val="00A50E00"/>
    <w:rsid w:val="00A52529"/>
    <w:rsid w:val="00A53624"/>
    <w:rsid w:val="00A55EAF"/>
    <w:rsid w:val="00A5766B"/>
    <w:rsid w:val="00A70552"/>
    <w:rsid w:val="00A77512"/>
    <w:rsid w:val="00A863E3"/>
    <w:rsid w:val="00A94161"/>
    <w:rsid w:val="00A97BFB"/>
    <w:rsid w:val="00AB0BBC"/>
    <w:rsid w:val="00AB3A92"/>
    <w:rsid w:val="00AB478B"/>
    <w:rsid w:val="00AB47AC"/>
    <w:rsid w:val="00AB4AD9"/>
    <w:rsid w:val="00AD6E77"/>
    <w:rsid w:val="00AD7A25"/>
    <w:rsid w:val="00AE2666"/>
    <w:rsid w:val="00AF3A5A"/>
    <w:rsid w:val="00AF3E15"/>
    <w:rsid w:val="00AF5218"/>
    <w:rsid w:val="00AF60A0"/>
    <w:rsid w:val="00B0480E"/>
    <w:rsid w:val="00B1026A"/>
    <w:rsid w:val="00B21166"/>
    <w:rsid w:val="00B263AE"/>
    <w:rsid w:val="00B33A6C"/>
    <w:rsid w:val="00B42F17"/>
    <w:rsid w:val="00B43A02"/>
    <w:rsid w:val="00B47091"/>
    <w:rsid w:val="00B56534"/>
    <w:rsid w:val="00B57A21"/>
    <w:rsid w:val="00B62C3E"/>
    <w:rsid w:val="00B645DE"/>
    <w:rsid w:val="00B65857"/>
    <w:rsid w:val="00B66698"/>
    <w:rsid w:val="00B745DC"/>
    <w:rsid w:val="00B84350"/>
    <w:rsid w:val="00B855A6"/>
    <w:rsid w:val="00B91098"/>
    <w:rsid w:val="00B91904"/>
    <w:rsid w:val="00B92735"/>
    <w:rsid w:val="00B969ED"/>
    <w:rsid w:val="00BA77F1"/>
    <w:rsid w:val="00BB0D90"/>
    <w:rsid w:val="00BB60C6"/>
    <w:rsid w:val="00BB7984"/>
    <w:rsid w:val="00BC45F7"/>
    <w:rsid w:val="00BC6A06"/>
    <w:rsid w:val="00BD137C"/>
    <w:rsid w:val="00BE3BC7"/>
    <w:rsid w:val="00BF1AB7"/>
    <w:rsid w:val="00BF7FE9"/>
    <w:rsid w:val="00C03596"/>
    <w:rsid w:val="00C05EEC"/>
    <w:rsid w:val="00C15A13"/>
    <w:rsid w:val="00C238D9"/>
    <w:rsid w:val="00C24A9D"/>
    <w:rsid w:val="00C2677E"/>
    <w:rsid w:val="00C31542"/>
    <w:rsid w:val="00C5028E"/>
    <w:rsid w:val="00C54E78"/>
    <w:rsid w:val="00C6078D"/>
    <w:rsid w:val="00C657CF"/>
    <w:rsid w:val="00C80D62"/>
    <w:rsid w:val="00C8388B"/>
    <w:rsid w:val="00C84944"/>
    <w:rsid w:val="00C90217"/>
    <w:rsid w:val="00C96BFD"/>
    <w:rsid w:val="00C96C98"/>
    <w:rsid w:val="00CA5358"/>
    <w:rsid w:val="00CB1DCA"/>
    <w:rsid w:val="00CD502A"/>
    <w:rsid w:val="00CF12CF"/>
    <w:rsid w:val="00CF4BE3"/>
    <w:rsid w:val="00D060D2"/>
    <w:rsid w:val="00D13E2D"/>
    <w:rsid w:val="00D14394"/>
    <w:rsid w:val="00D242CD"/>
    <w:rsid w:val="00D26F74"/>
    <w:rsid w:val="00D341C3"/>
    <w:rsid w:val="00D42843"/>
    <w:rsid w:val="00D46D6B"/>
    <w:rsid w:val="00D5152A"/>
    <w:rsid w:val="00D560EB"/>
    <w:rsid w:val="00D65145"/>
    <w:rsid w:val="00D73D87"/>
    <w:rsid w:val="00D74314"/>
    <w:rsid w:val="00D81410"/>
    <w:rsid w:val="00D92505"/>
    <w:rsid w:val="00DA267C"/>
    <w:rsid w:val="00DA27B3"/>
    <w:rsid w:val="00DA5101"/>
    <w:rsid w:val="00DA79EF"/>
    <w:rsid w:val="00DB0C0B"/>
    <w:rsid w:val="00DB3B74"/>
    <w:rsid w:val="00DC5870"/>
    <w:rsid w:val="00DD0384"/>
    <w:rsid w:val="00DD0901"/>
    <w:rsid w:val="00DD4AB0"/>
    <w:rsid w:val="00DE16B6"/>
    <w:rsid w:val="00DE3323"/>
    <w:rsid w:val="00DE36CA"/>
    <w:rsid w:val="00DE7E63"/>
    <w:rsid w:val="00DF77A2"/>
    <w:rsid w:val="00E10E77"/>
    <w:rsid w:val="00E367C5"/>
    <w:rsid w:val="00E37E71"/>
    <w:rsid w:val="00E42486"/>
    <w:rsid w:val="00E42847"/>
    <w:rsid w:val="00E46064"/>
    <w:rsid w:val="00E604A1"/>
    <w:rsid w:val="00E60E2C"/>
    <w:rsid w:val="00E7293C"/>
    <w:rsid w:val="00E73AA8"/>
    <w:rsid w:val="00E76812"/>
    <w:rsid w:val="00E80228"/>
    <w:rsid w:val="00E86D2A"/>
    <w:rsid w:val="00E8711A"/>
    <w:rsid w:val="00EA2ED4"/>
    <w:rsid w:val="00EA491A"/>
    <w:rsid w:val="00EB1583"/>
    <w:rsid w:val="00EB54A9"/>
    <w:rsid w:val="00EC23FB"/>
    <w:rsid w:val="00EC7017"/>
    <w:rsid w:val="00ED4356"/>
    <w:rsid w:val="00ED7681"/>
    <w:rsid w:val="00EE243C"/>
    <w:rsid w:val="00EF63C6"/>
    <w:rsid w:val="00F034FB"/>
    <w:rsid w:val="00F05606"/>
    <w:rsid w:val="00F105F5"/>
    <w:rsid w:val="00F1075A"/>
    <w:rsid w:val="00F22E82"/>
    <w:rsid w:val="00F2483A"/>
    <w:rsid w:val="00F337BF"/>
    <w:rsid w:val="00F33D14"/>
    <w:rsid w:val="00F473B6"/>
    <w:rsid w:val="00F52E57"/>
    <w:rsid w:val="00F53E06"/>
    <w:rsid w:val="00F54188"/>
    <w:rsid w:val="00F54CC0"/>
    <w:rsid w:val="00F727A5"/>
    <w:rsid w:val="00F847A9"/>
    <w:rsid w:val="00FA5FE9"/>
    <w:rsid w:val="00FA67D2"/>
    <w:rsid w:val="00FB1990"/>
    <w:rsid w:val="00FB302F"/>
    <w:rsid w:val="00FB5A92"/>
    <w:rsid w:val="00FC1C69"/>
    <w:rsid w:val="00FC3739"/>
    <w:rsid w:val="00FE5AD9"/>
    <w:rsid w:val="00FE7A33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679596"/>
  <w15:docId w15:val="{47A3292B-4E2F-476C-B86E-14241C009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1" w:unhideWhenUsed="1" w:qFormat="1"/>
    <w:lsdException w:name="heading 6" w:uiPriority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uiPriority="0"/>
    <w:lsdException w:name="Balloon Text" w:semiHidden="1" w:unhideWhenUsed="1"/>
    <w:lsdException w:name="Table Grid" w:uiPriority="0"/>
    <w:lsdException w:name="Table Theme" w:uiPriority="0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E2C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semiHidden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semiHidden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B08F8-186C-494C-93D4-A56918424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8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Internal Affairs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Campbell</dc:creator>
  <cp:lastModifiedBy>Dan Reardon</cp:lastModifiedBy>
  <cp:revision>2</cp:revision>
  <cp:lastPrinted>2021-09-20T22:19:00Z</cp:lastPrinted>
  <dcterms:created xsi:type="dcterms:W3CDTF">2021-10-07T01:38:00Z</dcterms:created>
  <dcterms:modified xsi:type="dcterms:W3CDTF">2021-10-07T01:38:00Z</dcterms:modified>
</cp:coreProperties>
</file>